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41" w:rsidRPr="008B6A88" w:rsidRDefault="00302541" w:rsidP="00302541">
      <w:pPr>
        <w:ind w:left="5387" w:hanging="142"/>
        <w:jc w:val="both"/>
        <w:rPr>
          <w:sz w:val="28"/>
          <w:szCs w:val="28"/>
        </w:rPr>
      </w:pPr>
      <w:r w:rsidRPr="008B6A88">
        <w:rPr>
          <w:sz w:val="28"/>
          <w:szCs w:val="28"/>
        </w:rPr>
        <w:t>Приложение 1</w:t>
      </w:r>
      <w:r>
        <w:rPr>
          <w:sz w:val="28"/>
          <w:szCs w:val="28"/>
        </w:rPr>
        <w:t>4</w:t>
      </w:r>
    </w:p>
    <w:p w:rsidR="00302541" w:rsidRDefault="00302541" w:rsidP="00302541">
      <w:pPr>
        <w:ind w:left="5245"/>
        <w:jc w:val="both"/>
        <w:rPr>
          <w:sz w:val="28"/>
          <w:szCs w:val="28"/>
        </w:rPr>
      </w:pPr>
      <w:r w:rsidRPr="008B6A88">
        <w:rPr>
          <w:sz w:val="28"/>
          <w:szCs w:val="28"/>
        </w:rPr>
        <w:t xml:space="preserve">к решению Совета депутатов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городского поселения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Смоленской области от 22.12.2023 № 55 (в редакции решения Совета депутатов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28.02.2024 г. № 7, от 23.05.2024 № 24, от 25.07.2024 № 28, от </w:t>
      </w:r>
      <w:r w:rsidRPr="00DA6D57">
        <w:rPr>
          <w:sz w:val="28"/>
          <w:szCs w:val="28"/>
        </w:rPr>
        <w:t>25.09.2024 № 31</w:t>
      </w:r>
      <w:r w:rsidR="00694798">
        <w:rPr>
          <w:sz w:val="28"/>
          <w:szCs w:val="28"/>
        </w:rPr>
        <w:t>)</w:t>
      </w:r>
      <w:bookmarkStart w:id="0" w:name="_GoBack"/>
      <w:bookmarkEnd w:id="0"/>
    </w:p>
    <w:p w:rsidR="00302541" w:rsidRPr="008B6A88" w:rsidRDefault="00302541" w:rsidP="00302541">
      <w:pPr>
        <w:rPr>
          <w:sz w:val="28"/>
          <w:szCs w:val="28"/>
        </w:rPr>
      </w:pPr>
    </w:p>
    <w:p w:rsidR="00302541" w:rsidRPr="0075184F" w:rsidRDefault="00302541" w:rsidP="00302541">
      <w:pPr>
        <w:jc w:val="center"/>
        <w:rPr>
          <w:b/>
          <w:bCs/>
          <w:sz w:val="28"/>
          <w:szCs w:val="28"/>
        </w:rPr>
      </w:pPr>
      <w:r w:rsidRPr="002F2908">
        <w:rPr>
          <w:b/>
          <w:sz w:val="28"/>
          <w:szCs w:val="28"/>
        </w:rPr>
        <w:t>Распреде</w:t>
      </w:r>
      <w:r w:rsidRPr="008B6A88">
        <w:rPr>
          <w:b/>
          <w:sz w:val="28"/>
          <w:szCs w:val="28"/>
        </w:rPr>
        <w:t xml:space="preserve">ление бюджетных ассигнований по муниципальным программам и непрограммным направлениям деятельности </w:t>
      </w:r>
      <w:r>
        <w:rPr>
          <w:b/>
          <w:bCs/>
          <w:sz w:val="28"/>
          <w:szCs w:val="28"/>
        </w:rPr>
        <w:t>на 2024</w:t>
      </w:r>
      <w:r w:rsidRPr="008B6A88">
        <w:rPr>
          <w:b/>
          <w:bCs/>
          <w:sz w:val="28"/>
          <w:szCs w:val="28"/>
        </w:rPr>
        <w:t xml:space="preserve"> год</w:t>
      </w:r>
    </w:p>
    <w:p w:rsidR="00302541" w:rsidRPr="008B6A88" w:rsidRDefault="00302541" w:rsidP="00302541">
      <w:pPr>
        <w:jc w:val="right"/>
        <w:outlineLvl w:val="0"/>
        <w:rPr>
          <w:bCs/>
        </w:rPr>
      </w:pPr>
      <w:r w:rsidRPr="008B6A88">
        <w:rPr>
          <w:bCs/>
        </w:rPr>
        <w:t>(руб.)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1134"/>
        <w:gridCol w:w="567"/>
        <w:gridCol w:w="567"/>
        <w:gridCol w:w="709"/>
        <w:gridCol w:w="1701"/>
      </w:tblGrid>
      <w:tr w:rsidR="00302541" w:rsidRPr="008B6A88" w:rsidTr="002278A2">
        <w:trPr>
          <w:cantSplit/>
          <w:trHeight w:val="26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  <w:i/>
                <w:iCs/>
              </w:rPr>
            </w:pPr>
            <w:r w:rsidRPr="008B6A88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Подраздел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02541" w:rsidRPr="008B6A88" w:rsidRDefault="00302541" w:rsidP="002278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2024</w:t>
            </w:r>
          </w:p>
        </w:tc>
      </w:tr>
      <w:tr w:rsidR="00302541" w:rsidRPr="008B6A88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2541" w:rsidRPr="008B6A88" w:rsidRDefault="00302541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Муниципальная программа "Ремонт автомобильных дорог общего пользования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56 503 568,56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56 503 568,56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"Создание безопасных и благоприятных условий для проживания граждан"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56 503 568,56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дорожную деятельность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3 517 976,68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3 517 976,68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3 517 976,68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lastRenderedPageBreak/>
              <w:t>Дорожное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дорожные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фонды</w:t>
            </w:r>
            <w:proofErr w:type="spellEnd"/>
            <w:r w:rsidRPr="003009C0">
              <w:rPr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3 517 976,68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3 517 976,68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3 517 976,68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20 020 021,00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20 020 021,00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20 020 021,00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Дорожное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дорожные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фонды</w:t>
            </w:r>
            <w:proofErr w:type="spellEnd"/>
            <w:r w:rsidRPr="003009C0">
              <w:rPr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20 020 021,00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20 020 021,00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44401S0510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20 020 021,00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44401S1260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32 965 570,88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44401S1260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32 965 570,88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44401S1260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32 965 570,88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lastRenderedPageBreak/>
              <w:t>Дорожное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дорожные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фонды</w:t>
            </w:r>
            <w:proofErr w:type="spellEnd"/>
            <w:r w:rsidRPr="003009C0">
              <w:rPr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44401S1260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32 965 570,88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44401S1260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32 965 570,88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44401S1260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32 965 570,88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Муниципальная программа "Комплексное развитие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Комплекс процессных мероприятий "Обеспечение комплексного развития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Обеспечение комплексного развития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4640121500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2 312 209,83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Муниципальная программа "Создание условий для обеспечения безопасного движения пешеходов на территории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lastRenderedPageBreak/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"Совершенствование организации движения транспортных средств и пешеходов"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обеспечение безопасности движения транспортных средств и пешеходов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4740121120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4740121120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4740121120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Дорожное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дорожные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фонды</w:t>
            </w:r>
            <w:proofErr w:type="spellEnd"/>
            <w:r w:rsidRPr="003009C0">
              <w:rPr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4740121120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4740121120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4740121120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Муниципальная программа "Развитие дорожно-транспортного комплекса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Комплекс процессных мероприятий "Муниципальная поддержка пассажирского автомобильного транспорта в </w:t>
            </w:r>
            <w:proofErr w:type="spellStart"/>
            <w:r w:rsidRPr="003009C0">
              <w:t>Ельнинском</w:t>
            </w:r>
            <w:proofErr w:type="spellEnd"/>
            <w:r w:rsidRPr="003009C0">
              <w:t xml:space="preserve"> городском поселении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4840160330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4840160330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4840160330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Транспорт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4840160330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4840160330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4840160330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"Ремонт и содержание автомобильных дорог общего пользования местного значения за счет средств дорожного фонда"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Ремонт и содержание автомобильных дорог общего пользования местного значения (дорожный фонд)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4840321140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4840321140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4840321140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Дорожное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дорожные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фонды</w:t>
            </w:r>
            <w:proofErr w:type="spellEnd"/>
            <w:r w:rsidRPr="003009C0">
              <w:rPr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4840321140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4840321140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4840321140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3 924 651,24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Муниципальная программа "Ельня - город воинской славы"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2 694 566,42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2 694 566,42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"Организация и проведение культурно-массовых, спортивных, патриотических мероприятий"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Проведение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культурно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массовых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4940121150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4940121150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4940121150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4940121150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4940121150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4940121150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535 000,00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"Осуществление информационной и пропагандисткой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Осуществление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патриотической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направленности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4940221160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4940221160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4940221160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4940221160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4940221160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4940221160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"Ремонт памятников, воинских захоронений и благоустройство территорий вокруг них"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Проведение мероприятий по ремонту памятников и благоустройству вокруг них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4940321170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4940321170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4940321170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4940321170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4940321170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4940321170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77 710,42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Комплекс процессных мероприятий "Ремонт и восстановление воинских захоронений и мемориальных сооружений, находящихся вне воинских захоронений"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Проведение ремонта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49404S2010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49404S2010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49404S2010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Другие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общегосударственные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49404S2010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49404S2010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49404S2010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2 061 856,00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11 982 245,75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Реализация программы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521F255550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521F255550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521F255550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521F255550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521F255550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521F255550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4 576 984,00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7 405 261,75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 xml:space="preserve">Комплекс процессных мероприятий "Повышение уровня благоустройства на территории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7 405 261,75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местного бюджета на реализацию мероприятий по благоустройству дворовых территорий и мест массового посещения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5240121310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5 358 476,75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5240121310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5 358 476,75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5240121310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5 358 476,75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5240121310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5 358 476,75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5240121310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5 358 476,75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5240121310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5 358 476,75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52401S1170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2 046 785,00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52401S1170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2 046 785,00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52401S1170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2 046 785,00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52401S1170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2 046 785,00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52401S1170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2 046 785,00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52401S1170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2 046 785,00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 xml:space="preserve">Муниципальная программа "Модернизация систем коммунальной инфраструктуры на территории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58 194 000,00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Ведомственный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проект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58 194 000,00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Ведомственный проект "Капитальный ремонт тепловых сетей в г. Ельне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15 080 000,00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10 430 000,00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10 430 000,00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10 430 000,00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10 430 000,00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10 430 000,00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10 430 000,00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4 650 000,00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4 650 000,00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4 650 000,00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4 650 000,00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4 650 000,00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56301S9605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4 650 000,00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Ведомственный проект "Капитальный ремонт водопроводных сетей в г. Ельне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43 114 000,00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29 818 000,00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29 818 000,00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29 818 000,00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29 818 000,00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29 818 000,00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5630209505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29 818 000,00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13 296 000,00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13 296 000,00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13 296 000,00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13 296 000,00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13 296 000,00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56302S9605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13 296 000,00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Муниципальная программа "Управление имуществом и земельными ресурсами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3 709 600,00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Комплексы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процессных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3 709 600,00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t xml:space="preserve">Комплекс процессных мероприятий "Признание прав и регулирование отношений, связанных с муниципальной собственностью </w:t>
            </w:r>
            <w:proofErr w:type="spellStart"/>
            <w:r w:rsidRPr="003009C0">
              <w:rPr>
                <w:lang w:val="en-US"/>
              </w:rPr>
              <w:t>Ельнинского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городского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поселения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Ельнинского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района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Смоленской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области</w:t>
            </w:r>
            <w:proofErr w:type="spellEnd"/>
            <w:r w:rsidRPr="003009C0">
              <w:rPr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t xml:space="preserve">Обеспечение мероприятий по признанию прав и регулированию отношений, связанных с муниципальной собственностью </w:t>
            </w:r>
            <w:proofErr w:type="spellStart"/>
            <w:r w:rsidRPr="003009C0">
              <w:rPr>
                <w:lang w:val="en-US"/>
              </w:rPr>
              <w:t>Ельнинского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городского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поселения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6140121280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6140121280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6140121280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Другие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общегосударственные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6140121280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6140121280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6140121280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31 053,40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 xml:space="preserve">Комплекс процессных мероприятий "Управление земельными ресурсами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 xml:space="preserve">Обеспечение мероприятий по управлению земельными ресурсами </w:t>
            </w:r>
            <w:proofErr w:type="spellStart"/>
            <w:r w:rsidRPr="003009C0">
              <w:t>Ельнинского</w:t>
            </w:r>
            <w:proofErr w:type="spellEnd"/>
            <w:r w:rsidRPr="003009C0"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6140221290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6140221290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6140221290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Другие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общегосударственные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6140221290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6140221290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6140221290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 xml:space="preserve">Комплекс процессных мероприятий "Приобретение и обеспечение обслуживания, содержания и распоряжения объектами муниципальной собственности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городского поселения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района Смоленской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3 348 546,60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 xml:space="preserve">Обеспечение мероприятий по приобретению и обслуживанию, содержанию и распоряжению объектами муниципальной собственности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3 348 546,60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3 348 546,60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3 348 546,60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Другие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общегосударственные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3 348 546,60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3 347 046,60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3 347 046,60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lastRenderedPageBreak/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1 500,00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6140321300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1 500,00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 xml:space="preserve">Руководство и управление в сфере установленных </w:t>
            </w:r>
            <w:proofErr w:type="gramStart"/>
            <w:r w:rsidRPr="00AA79E4">
              <w:t>функций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808 089,60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Центральный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аппарат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808 089,60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обеспечение функций муниципальных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808 089,60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808 089,60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808 089,60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808 089,60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776 300,00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776 300,00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31 789,60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7100200140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31 789,60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Обеспечение деятельности законодательного (представительного) органа муниципальной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Депутаты представительного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обеспечение функций муниципальных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 xml:space="preserve">Совет депутатов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городского поселения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7200100140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 xml:space="preserve">Обеспечение деятельности представительных органов власти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767 031,00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767 031,00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обеспечение функций муниципальных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767 031,00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 xml:space="preserve">Совет депутатов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городского поселения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767 031,00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767 031,00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767 031,00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622 031,00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622 031,00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145 000,00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7300100140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145 000,00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Непрограммные расходы органов исполнительной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50 616 489,62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Непрограммные расходы органов исполнительной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2 963 388,59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компенсацию разницы между фактически сложившимися затратами и действующими тарифами для населения по услугам бани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1 896 700,00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1 896 700,00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1 896 700,00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1 896 700,00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1 896 700,00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1 896 700,00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proofErr w:type="gramStart"/>
            <w:r w:rsidRPr="00AA79E4">
              <w:lastRenderedPageBreak/>
              <w:t>Расходы</w:t>
            </w:r>
            <w:proofErr w:type="gramEnd"/>
            <w:r w:rsidRPr="00AA79E4">
              <w:t xml:space="preserve"> связанные с содержанием временно свободных (незаселенных) жилых помещений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13 284,77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13 284,77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13 284,77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Жилищное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13 284,77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13 284,77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13 284,77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proofErr w:type="gramStart"/>
            <w:r w:rsidRPr="00AA79E4">
              <w:t>Расходы</w:t>
            </w:r>
            <w:proofErr w:type="gramEnd"/>
            <w:r w:rsidRPr="00AA79E4">
              <w:t xml:space="preserve"> связанные с водоотведением (откачкой и вывозом жидких нечистот с канализационной системы) в жилых многоквартирных домах, которые лишились централизованного водоотведения на территории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городского поселения </w:t>
            </w:r>
            <w:proofErr w:type="spellStart"/>
            <w:r w:rsidRPr="00AA79E4">
              <w:t>Ельнинского</w:t>
            </w:r>
            <w:proofErr w:type="spellEnd"/>
            <w:r w:rsidRPr="00AA79E4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235 200,00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235 200,00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235 200,00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235 200,00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235 200,00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235 200,00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gramStart"/>
            <w:r w:rsidRPr="00AA79E4">
              <w:t>Расходы</w:t>
            </w:r>
            <w:proofErr w:type="gramEnd"/>
            <w:r w:rsidRPr="00AA79E4">
              <w:t xml:space="preserve"> связанные с выполнением работ и оказанием услуг по техническому обслуживанию отопительного модуля № 2 и его теплосетей, находящихся по адресу: г. Ельня, ул. </w:t>
            </w:r>
            <w:proofErr w:type="spellStart"/>
            <w:r w:rsidRPr="003009C0">
              <w:rPr>
                <w:lang w:val="en-US"/>
              </w:rPr>
              <w:t>Дорогобужская</w:t>
            </w:r>
            <w:proofErr w:type="spellEnd"/>
            <w:r w:rsidRPr="003009C0">
              <w:rPr>
                <w:lang w:val="en-US"/>
              </w:rPr>
              <w:t>, д. 18А.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528 380,00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528 380,00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528 380,00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528 380,00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528 380,00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528 380,00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Расходы на оказание финансовой помощи для подготовки и утверждения технического проекта разработки месторождения подземных вод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220 000,00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Возмещение стоимости гарантированного перечня услуг по погребению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Другие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общегосударственные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9100010330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Обслуживание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внутреннего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муниципального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долга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9100022730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6 423,82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9100022730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6 423,82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9100022730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6 423,82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Обслуживание государственного (муниципального) внутреннего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9100022730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6 423,82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Обслуживание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государственного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муниципального</w:t>
            </w:r>
            <w:proofErr w:type="spellEnd"/>
            <w:r w:rsidRPr="003009C0">
              <w:rPr>
                <w:lang w:val="en-US"/>
              </w:rPr>
              <w:t xml:space="preserve">) </w:t>
            </w:r>
            <w:proofErr w:type="spellStart"/>
            <w:r w:rsidRPr="003009C0">
              <w:rPr>
                <w:lang w:val="en-US"/>
              </w:rPr>
              <w:t>долга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9100022730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6 423,82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Обслуживание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муниципального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долга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9100022730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6 423,82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>Представление межбюджетных трансфертов из бюджетов поселений в бюджет муниципального района по передаче полномочий контрольно-счетному органу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91000П0360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33 400,00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91000П0360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33 400,00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91000П0360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33 400,00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91000П0360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33 400,00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Межбюджетные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91000П0360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33 400,00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межбюджетные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91000П0360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33 400,00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Проектирование, строительство (реконструкцию) и содержание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9100212030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Администрация муниципального образования "</w:t>
            </w:r>
            <w:proofErr w:type="spellStart"/>
            <w:r w:rsidRPr="00AA79E4">
              <w:t>Ельнинский</w:t>
            </w:r>
            <w:proofErr w:type="spellEnd"/>
            <w:r w:rsidRPr="00AA79E4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9100212030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9100212030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Дорожное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  <w:r w:rsidRPr="003009C0">
              <w:rPr>
                <w:lang w:val="en-US"/>
              </w:rPr>
              <w:t xml:space="preserve"> (</w:t>
            </w:r>
            <w:proofErr w:type="spellStart"/>
            <w:r w:rsidRPr="003009C0">
              <w:rPr>
                <w:lang w:val="en-US"/>
              </w:rPr>
              <w:t>дорожные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фонды</w:t>
            </w:r>
            <w:proofErr w:type="spellEnd"/>
            <w:r w:rsidRPr="003009C0">
              <w:rPr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9100212030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9100212030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9100212030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7 922 009,27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17 340 373,62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Создание условий для устойчивого развития и функционирования жилищного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10 145 725,23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10 145 725,23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10 145 725,23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Жилищное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10 145 725,23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10 145 725,23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10 145 725,23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7 194 648,39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7 194 648,39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7 194 648,39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Коммунальное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7 194 648,39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7 181 648,39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7 181 648,39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выплаты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населению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9100312050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13 000,00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Мероприятия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благоустройству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20 062 842,00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AA79E4" w:rsidRDefault="00302541" w:rsidP="002278A2">
            <w:pPr>
              <w:jc w:val="center"/>
            </w:pPr>
            <w:r w:rsidRPr="00AA79E4">
              <w:lastRenderedPageBreak/>
              <w:t>Энергосбережение и повышение энергетической эффективности в системах наружного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10 235 868,24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10 235 868,24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10 235 868,24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10 235 868,24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10 235 868,24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10 235 868,24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Содержание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мест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захоронения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2 475 073,76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2 475 073,76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2 475 073,76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2 475 073,76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2 475 073,76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2 475 073,76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Озеленение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601 570,00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601 570,00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601 570,00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601 570,00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601 570,00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601 570,00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Прочие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мероприятия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по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благоустройству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6 750 330,00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6 750 330,00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6 750 330,00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6 750 330,00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6 750 330,00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9100411050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6 750 330,00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Мероприятия в сфере чрезвычайных ситуаций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9100510440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9100510440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9100510440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9100510440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9100510440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9100510440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444 556,94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Пенсионное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Пенсии за выслугу лет лицам, замещавшим муниципальные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Пенсионное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Публичные нормативные социальные выплаты гражданам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9100670160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818 116,00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Судебные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1 065 203,20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Расходы на исполнение судебных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1 065 203,20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Администрация муниципального образования "</w:t>
            </w:r>
            <w:proofErr w:type="spellStart"/>
            <w:r w:rsidRPr="003009C0">
              <w:t>Ельнинский</w:t>
            </w:r>
            <w:proofErr w:type="spellEnd"/>
            <w:r w:rsidRPr="003009C0">
              <w:t xml:space="preserve"> район"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1 065 203,20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1 040 701,60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Другие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общегосударственные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1 040 701,60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1 040 701,60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Исполнение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судебных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актов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1 040 079,60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</w:pPr>
            <w:r w:rsidRPr="003009C0"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622,00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24 501,60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Жилищное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24 501,60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бюджетные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24 501,60</w:t>
            </w:r>
          </w:p>
        </w:tc>
      </w:tr>
      <w:tr w:rsidR="00302541" w:rsidRPr="003009C0" w:rsidTr="002278A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proofErr w:type="spellStart"/>
            <w:r w:rsidRPr="003009C0">
              <w:rPr>
                <w:lang w:val="en-US"/>
              </w:rPr>
              <w:t>Исполнение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судебных</w:t>
            </w:r>
            <w:proofErr w:type="spellEnd"/>
            <w:r w:rsidRPr="003009C0">
              <w:rPr>
                <w:lang w:val="en-US"/>
              </w:rPr>
              <w:t xml:space="preserve"> </w:t>
            </w:r>
            <w:proofErr w:type="spellStart"/>
            <w:r w:rsidRPr="003009C0">
              <w:rPr>
                <w:lang w:val="en-US"/>
              </w:rPr>
              <w:t>актов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9100720450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2541" w:rsidRPr="003009C0" w:rsidRDefault="00302541" w:rsidP="002278A2">
            <w:pPr>
              <w:jc w:val="center"/>
              <w:rPr>
                <w:lang w:val="en-US"/>
              </w:rPr>
            </w:pPr>
            <w:r w:rsidRPr="003009C0">
              <w:rPr>
                <w:lang w:val="en-US"/>
              </w:rPr>
              <w:t>24 501,60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F868B8"/>
    <w:multiLevelType w:val="hybridMultilevel"/>
    <w:tmpl w:val="F584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41"/>
    <w:rsid w:val="00302541"/>
    <w:rsid w:val="003E7C06"/>
    <w:rsid w:val="00694798"/>
    <w:rsid w:val="00E8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4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025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302541"/>
    <w:pPr>
      <w:widowControl w:val="0"/>
      <w:autoSpaceDN w:val="0"/>
      <w:adjustRightInd w:val="0"/>
      <w:ind w:left="1008" w:hanging="1008"/>
      <w:outlineLvl w:val="4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302541"/>
    <w:rPr>
      <w:rFonts w:ascii="Calibri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2541"/>
    <w:rPr>
      <w:sz w:val="20"/>
      <w:szCs w:val="20"/>
      <w:lang w:eastAsia="ru-RU"/>
    </w:rPr>
  </w:style>
  <w:style w:type="paragraph" w:customStyle="1" w:styleId="ConsNormal">
    <w:name w:val="ConsNormal"/>
    <w:rsid w:val="00302541"/>
    <w:pPr>
      <w:widowControl w:val="0"/>
      <w:ind w:firstLine="720"/>
    </w:pPr>
    <w:rPr>
      <w:rFonts w:ascii="Arial" w:hAnsi="Arial"/>
      <w:snapToGrid w:val="0"/>
      <w:sz w:val="20"/>
      <w:szCs w:val="20"/>
      <w:lang w:eastAsia="ru-RU"/>
    </w:rPr>
  </w:style>
  <w:style w:type="paragraph" w:styleId="a7">
    <w:name w:val="footnote text"/>
    <w:basedOn w:val="a"/>
    <w:link w:val="a8"/>
    <w:rsid w:val="00302541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302541"/>
    <w:rPr>
      <w:sz w:val="20"/>
      <w:szCs w:val="20"/>
      <w:lang w:eastAsia="ru-RU"/>
    </w:rPr>
  </w:style>
  <w:style w:type="character" w:styleId="a9">
    <w:name w:val="footnote reference"/>
    <w:rsid w:val="00302541"/>
    <w:rPr>
      <w:vertAlign w:val="superscript"/>
    </w:rPr>
  </w:style>
  <w:style w:type="paragraph" w:customStyle="1" w:styleId="ConsPlusNormal">
    <w:name w:val="ConsPlusNormal"/>
    <w:rsid w:val="003025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a">
    <w:name w:val="Hyperlink"/>
    <w:uiPriority w:val="99"/>
    <w:rsid w:val="00302541"/>
    <w:rPr>
      <w:color w:val="0000FF"/>
      <w:u w:val="single"/>
    </w:rPr>
  </w:style>
  <w:style w:type="paragraph" w:styleId="ab">
    <w:name w:val="List"/>
    <w:basedOn w:val="a"/>
    <w:uiPriority w:val="99"/>
    <w:rsid w:val="00302541"/>
    <w:pPr>
      <w:widowControl w:val="0"/>
      <w:ind w:left="283" w:hanging="283"/>
    </w:pPr>
    <w:rPr>
      <w:sz w:val="20"/>
      <w:szCs w:val="20"/>
    </w:rPr>
  </w:style>
  <w:style w:type="paragraph" w:styleId="ac">
    <w:name w:val="Balloon Text"/>
    <w:basedOn w:val="a"/>
    <w:link w:val="ad"/>
    <w:rsid w:val="003025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02541"/>
    <w:rPr>
      <w:rFonts w:ascii="Tahoma" w:hAnsi="Tahoma" w:cs="Tahoma"/>
      <w:lang w:eastAsia="ru-RU"/>
    </w:rPr>
  </w:style>
  <w:style w:type="paragraph" w:customStyle="1" w:styleId="ConsPlusTitle">
    <w:name w:val="ConsPlusTitle"/>
    <w:rsid w:val="0030254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e">
    <w:name w:val="header"/>
    <w:aliases w:val="Знак2"/>
    <w:basedOn w:val="a"/>
    <w:link w:val="af"/>
    <w:uiPriority w:val="99"/>
    <w:rsid w:val="003025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2 Знак"/>
    <w:basedOn w:val="a0"/>
    <w:link w:val="ae"/>
    <w:uiPriority w:val="99"/>
    <w:rsid w:val="00302541"/>
    <w:rPr>
      <w:sz w:val="24"/>
      <w:szCs w:val="24"/>
      <w:lang w:eastAsia="ru-RU"/>
    </w:rPr>
  </w:style>
  <w:style w:type="paragraph" w:styleId="af0">
    <w:name w:val="footer"/>
    <w:aliases w:val="Знак1"/>
    <w:basedOn w:val="a"/>
    <w:link w:val="af1"/>
    <w:uiPriority w:val="99"/>
    <w:rsid w:val="0030254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Знак1 Знак"/>
    <w:basedOn w:val="a0"/>
    <w:link w:val="af0"/>
    <w:uiPriority w:val="99"/>
    <w:rsid w:val="00302541"/>
    <w:rPr>
      <w:sz w:val="24"/>
      <w:szCs w:val="24"/>
      <w:lang w:eastAsia="ru-RU"/>
    </w:rPr>
  </w:style>
  <w:style w:type="paragraph" w:styleId="af2">
    <w:name w:val="No Spacing"/>
    <w:uiPriority w:val="1"/>
    <w:qFormat/>
    <w:rsid w:val="00302541"/>
    <w:rPr>
      <w:rFonts w:ascii="Calibri" w:eastAsia="Calibri" w:hAnsi="Calibri"/>
      <w:sz w:val="22"/>
      <w:szCs w:val="22"/>
    </w:rPr>
  </w:style>
  <w:style w:type="table" w:styleId="af3">
    <w:name w:val="Table Grid"/>
    <w:basedOn w:val="a1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302541"/>
  </w:style>
  <w:style w:type="paragraph" w:customStyle="1" w:styleId="ConsNonformat">
    <w:name w:val="ConsNonformat"/>
    <w:rsid w:val="003025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0254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character" w:styleId="af4">
    <w:name w:val="page number"/>
    <w:uiPriority w:val="99"/>
    <w:rsid w:val="00302541"/>
  </w:style>
  <w:style w:type="paragraph" w:customStyle="1" w:styleId="ConsPlusNonformat">
    <w:name w:val="ConsPlusNonformat"/>
    <w:rsid w:val="003025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302541"/>
    <w:pPr>
      <w:spacing w:before="100" w:beforeAutospacing="1" w:after="100" w:afterAutospacing="1"/>
      <w:ind w:firstLine="720"/>
      <w:jc w:val="both"/>
    </w:pPr>
    <w:rPr>
      <w:color w:val="000000"/>
      <w:sz w:val="28"/>
      <w:szCs w:val="28"/>
    </w:rPr>
  </w:style>
  <w:style w:type="character" w:customStyle="1" w:styleId="af6">
    <w:name w:val="Основной текст с отступом Знак"/>
    <w:basedOn w:val="a0"/>
    <w:link w:val="af5"/>
    <w:rsid w:val="00302541"/>
    <w:rPr>
      <w:color w:val="000000"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rsid w:val="00302541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02541"/>
  </w:style>
  <w:style w:type="paragraph" w:styleId="af7">
    <w:name w:val="endnote text"/>
    <w:basedOn w:val="a"/>
    <w:link w:val="af8"/>
    <w:rsid w:val="0030254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302541"/>
    <w:rPr>
      <w:sz w:val="20"/>
      <w:szCs w:val="20"/>
      <w:lang w:eastAsia="ru-RU"/>
    </w:rPr>
  </w:style>
  <w:style w:type="character" w:styleId="af9">
    <w:name w:val="endnote reference"/>
    <w:rsid w:val="00302541"/>
    <w:rPr>
      <w:vertAlign w:val="superscript"/>
    </w:rPr>
  </w:style>
  <w:style w:type="paragraph" w:customStyle="1" w:styleId="160">
    <w:name w:val="Стиль Заголовок 1 + Перед:  6 пт После:  0 пт"/>
    <w:basedOn w:val="1"/>
    <w:autoRedefine/>
    <w:rsid w:val="00302541"/>
    <w:pPr>
      <w:spacing w:before="120" w:line="240" w:lineRule="auto"/>
      <w:ind w:firstLine="709"/>
    </w:pPr>
    <w:rPr>
      <w:rFonts w:ascii="Times New Roman" w:hAnsi="Times New Roman"/>
      <w:bCs/>
      <w:spacing w:val="0"/>
      <w:kern w:val="32"/>
      <w:szCs w:val="28"/>
      <w:lang w:val="x-none" w:eastAsia="x-none"/>
    </w:rPr>
  </w:style>
  <w:style w:type="paragraph" w:customStyle="1" w:styleId="afa">
    <w:name w:val="Знак Знак Знак Знак Знак Знак Знак"/>
    <w:basedOn w:val="a"/>
    <w:autoRedefine/>
    <w:rsid w:val="00302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30254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rsid w:val="00302541"/>
    <w:pPr>
      <w:spacing w:after="120"/>
    </w:pPr>
    <w:rPr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302541"/>
    <w:rPr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302541"/>
  </w:style>
  <w:style w:type="character" w:customStyle="1" w:styleId="23">
    <w:name w:val="Знак Знак2"/>
    <w:rsid w:val="0030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uiPriority w:val="99"/>
    <w:unhideWhenUsed/>
    <w:rsid w:val="00302541"/>
    <w:rPr>
      <w:color w:val="800080"/>
      <w:u w:val="single"/>
    </w:rPr>
  </w:style>
  <w:style w:type="paragraph" w:customStyle="1" w:styleId="xl95">
    <w:name w:val="xl95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30254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302541"/>
    <w:pPr>
      <w:spacing w:before="100" w:beforeAutospacing="1" w:after="100" w:afterAutospacing="1"/>
    </w:pPr>
  </w:style>
  <w:style w:type="paragraph" w:customStyle="1" w:styleId="xl70">
    <w:name w:val="xl70"/>
    <w:basedOn w:val="a"/>
    <w:rsid w:val="00302541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302541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24">
    <w:name w:val="xl24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8">
    <w:name w:val="çàãîëîâîê 8"/>
    <w:basedOn w:val="a"/>
    <w:next w:val="a"/>
    <w:rsid w:val="00302541"/>
    <w:pPr>
      <w:keepNext/>
      <w:spacing w:before="120" w:line="360" w:lineRule="auto"/>
      <w:jc w:val="center"/>
    </w:pPr>
  </w:style>
  <w:style w:type="paragraph" w:customStyle="1" w:styleId="52">
    <w:name w:val="çàãîëîâîê 5"/>
    <w:basedOn w:val="a"/>
    <w:next w:val="a"/>
    <w:rsid w:val="00302541"/>
    <w:pPr>
      <w:keepNext/>
      <w:spacing w:before="120"/>
    </w:pPr>
    <w:rPr>
      <w:sz w:val="28"/>
      <w:szCs w:val="28"/>
    </w:rPr>
  </w:style>
  <w:style w:type="paragraph" w:customStyle="1" w:styleId="afe">
    <w:name w:val="Îáû÷íûé"/>
    <w:rsid w:val="00302541"/>
    <w:rPr>
      <w:sz w:val="20"/>
      <w:szCs w:val="20"/>
      <w:lang w:eastAsia="ru-RU"/>
    </w:rPr>
  </w:style>
  <w:style w:type="paragraph" w:customStyle="1" w:styleId="ConsCell">
    <w:name w:val="ConsCell"/>
    <w:rsid w:val="003025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302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2541"/>
    <w:rPr>
      <w:rFonts w:ascii="Courier New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302541"/>
    <w:pPr>
      <w:spacing w:before="100" w:beforeAutospacing="1" w:after="100" w:afterAutospacing="1"/>
    </w:pPr>
  </w:style>
  <w:style w:type="paragraph" w:customStyle="1" w:styleId="xl66">
    <w:name w:val="xl66"/>
    <w:basedOn w:val="a"/>
    <w:rsid w:val="00302541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302541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u w:val="single"/>
    </w:rPr>
  </w:style>
  <w:style w:type="paragraph" w:styleId="aff">
    <w:name w:val="Subtitle"/>
    <w:basedOn w:val="a"/>
    <w:link w:val="aff0"/>
    <w:uiPriority w:val="11"/>
    <w:qFormat/>
    <w:rsid w:val="0030254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0">
    <w:name w:val="Подзаголовок Знак"/>
    <w:basedOn w:val="a0"/>
    <w:link w:val="aff"/>
    <w:uiPriority w:val="11"/>
    <w:rsid w:val="00302541"/>
    <w:rPr>
      <w:rFonts w:ascii="Arial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6">
    <w:name w:val="xl106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4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025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302541"/>
    <w:pPr>
      <w:widowControl w:val="0"/>
      <w:autoSpaceDN w:val="0"/>
      <w:adjustRightInd w:val="0"/>
      <w:ind w:left="1008" w:hanging="1008"/>
      <w:outlineLvl w:val="4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302541"/>
    <w:rPr>
      <w:rFonts w:ascii="Calibri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2541"/>
    <w:rPr>
      <w:sz w:val="20"/>
      <w:szCs w:val="20"/>
      <w:lang w:eastAsia="ru-RU"/>
    </w:rPr>
  </w:style>
  <w:style w:type="paragraph" w:customStyle="1" w:styleId="ConsNormal">
    <w:name w:val="ConsNormal"/>
    <w:rsid w:val="00302541"/>
    <w:pPr>
      <w:widowControl w:val="0"/>
      <w:ind w:firstLine="720"/>
    </w:pPr>
    <w:rPr>
      <w:rFonts w:ascii="Arial" w:hAnsi="Arial"/>
      <w:snapToGrid w:val="0"/>
      <w:sz w:val="20"/>
      <w:szCs w:val="20"/>
      <w:lang w:eastAsia="ru-RU"/>
    </w:rPr>
  </w:style>
  <w:style w:type="paragraph" w:styleId="a7">
    <w:name w:val="footnote text"/>
    <w:basedOn w:val="a"/>
    <w:link w:val="a8"/>
    <w:rsid w:val="00302541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302541"/>
    <w:rPr>
      <w:sz w:val="20"/>
      <w:szCs w:val="20"/>
      <w:lang w:eastAsia="ru-RU"/>
    </w:rPr>
  </w:style>
  <w:style w:type="character" w:styleId="a9">
    <w:name w:val="footnote reference"/>
    <w:rsid w:val="00302541"/>
    <w:rPr>
      <w:vertAlign w:val="superscript"/>
    </w:rPr>
  </w:style>
  <w:style w:type="paragraph" w:customStyle="1" w:styleId="ConsPlusNormal">
    <w:name w:val="ConsPlusNormal"/>
    <w:rsid w:val="003025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a">
    <w:name w:val="Hyperlink"/>
    <w:uiPriority w:val="99"/>
    <w:rsid w:val="00302541"/>
    <w:rPr>
      <w:color w:val="0000FF"/>
      <w:u w:val="single"/>
    </w:rPr>
  </w:style>
  <w:style w:type="paragraph" w:styleId="ab">
    <w:name w:val="List"/>
    <w:basedOn w:val="a"/>
    <w:uiPriority w:val="99"/>
    <w:rsid w:val="00302541"/>
    <w:pPr>
      <w:widowControl w:val="0"/>
      <w:ind w:left="283" w:hanging="283"/>
    </w:pPr>
    <w:rPr>
      <w:sz w:val="20"/>
      <w:szCs w:val="20"/>
    </w:rPr>
  </w:style>
  <w:style w:type="paragraph" w:styleId="ac">
    <w:name w:val="Balloon Text"/>
    <w:basedOn w:val="a"/>
    <w:link w:val="ad"/>
    <w:rsid w:val="003025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02541"/>
    <w:rPr>
      <w:rFonts w:ascii="Tahoma" w:hAnsi="Tahoma" w:cs="Tahoma"/>
      <w:lang w:eastAsia="ru-RU"/>
    </w:rPr>
  </w:style>
  <w:style w:type="paragraph" w:customStyle="1" w:styleId="ConsPlusTitle">
    <w:name w:val="ConsPlusTitle"/>
    <w:rsid w:val="0030254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e">
    <w:name w:val="header"/>
    <w:aliases w:val="Знак2"/>
    <w:basedOn w:val="a"/>
    <w:link w:val="af"/>
    <w:uiPriority w:val="99"/>
    <w:rsid w:val="003025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2 Знак"/>
    <w:basedOn w:val="a0"/>
    <w:link w:val="ae"/>
    <w:uiPriority w:val="99"/>
    <w:rsid w:val="00302541"/>
    <w:rPr>
      <w:sz w:val="24"/>
      <w:szCs w:val="24"/>
      <w:lang w:eastAsia="ru-RU"/>
    </w:rPr>
  </w:style>
  <w:style w:type="paragraph" w:styleId="af0">
    <w:name w:val="footer"/>
    <w:aliases w:val="Знак1"/>
    <w:basedOn w:val="a"/>
    <w:link w:val="af1"/>
    <w:uiPriority w:val="99"/>
    <w:rsid w:val="0030254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Знак1 Знак"/>
    <w:basedOn w:val="a0"/>
    <w:link w:val="af0"/>
    <w:uiPriority w:val="99"/>
    <w:rsid w:val="00302541"/>
    <w:rPr>
      <w:sz w:val="24"/>
      <w:szCs w:val="24"/>
      <w:lang w:eastAsia="ru-RU"/>
    </w:rPr>
  </w:style>
  <w:style w:type="paragraph" w:styleId="af2">
    <w:name w:val="No Spacing"/>
    <w:uiPriority w:val="1"/>
    <w:qFormat/>
    <w:rsid w:val="00302541"/>
    <w:rPr>
      <w:rFonts w:ascii="Calibri" w:eastAsia="Calibri" w:hAnsi="Calibri"/>
      <w:sz w:val="22"/>
      <w:szCs w:val="22"/>
    </w:rPr>
  </w:style>
  <w:style w:type="table" w:styleId="af3">
    <w:name w:val="Table Grid"/>
    <w:basedOn w:val="a1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3025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302541"/>
  </w:style>
  <w:style w:type="paragraph" w:customStyle="1" w:styleId="ConsNonformat">
    <w:name w:val="ConsNonformat"/>
    <w:rsid w:val="003025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0254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character" w:styleId="af4">
    <w:name w:val="page number"/>
    <w:uiPriority w:val="99"/>
    <w:rsid w:val="00302541"/>
  </w:style>
  <w:style w:type="paragraph" w:customStyle="1" w:styleId="ConsPlusNonformat">
    <w:name w:val="ConsPlusNonformat"/>
    <w:rsid w:val="003025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302541"/>
    <w:pPr>
      <w:spacing w:before="100" w:beforeAutospacing="1" w:after="100" w:afterAutospacing="1"/>
      <w:ind w:firstLine="720"/>
      <w:jc w:val="both"/>
    </w:pPr>
    <w:rPr>
      <w:color w:val="000000"/>
      <w:sz w:val="28"/>
      <w:szCs w:val="28"/>
    </w:rPr>
  </w:style>
  <w:style w:type="character" w:customStyle="1" w:styleId="af6">
    <w:name w:val="Основной текст с отступом Знак"/>
    <w:basedOn w:val="a0"/>
    <w:link w:val="af5"/>
    <w:rsid w:val="00302541"/>
    <w:rPr>
      <w:color w:val="000000"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rsid w:val="00302541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02541"/>
  </w:style>
  <w:style w:type="paragraph" w:styleId="af7">
    <w:name w:val="endnote text"/>
    <w:basedOn w:val="a"/>
    <w:link w:val="af8"/>
    <w:rsid w:val="0030254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302541"/>
    <w:rPr>
      <w:sz w:val="20"/>
      <w:szCs w:val="20"/>
      <w:lang w:eastAsia="ru-RU"/>
    </w:rPr>
  </w:style>
  <w:style w:type="character" w:styleId="af9">
    <w:name w:val="endnote reference"/>
    <w:rsid w:val="00302541"/>
    <w:rPr>
      <w:vertAlign w:val="superscript"/>
    </w:rPr>
  </w:style>
  <w:style w:type="paragraph" w:customStyle="1" w:styleId="160">
    <w:name w:val="Стиль Заголовок 1 + Перед:  6 пт После:  0 пт"/>
    <w:basedOn w:val="1"/>
    <w:autoRedefine/>
    <w:rsid w:val="00302541"/>
    <w:pPr>
      <w:spacing w:before="120" w:line="240" w:lineRule="auto"/>
      <w:ind w:firstLine="709"/>
    </w:pPr>
    <w:rPr>
      <w:rFonts w:ascii="Times New Roman" w:hAnsi="Times New Roman"/>
      <w:bCs/>
      <w:spacing w:val="0"/>
      <w:kern w:val="32"/>
      <w:szCs w:val="28"/>
      <w:lang w:val="x-none" w:eastAsia="x-none"/>
    </w:rPr>
  </w:style>
  <w:style w:type="paragraph" w:customStyle="1" w:styleId="afa">
    <w:name w:val="Знак Знак Знак Знак Знак Знак Знак"/>
    <w:basedOn w:val="a"/>
    <w:autoRedefine/>
    <w:rsid w:val="00302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30254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rsid w:val="00302541"/>
    <w:pPr>
      <w:spacing w:after="120"/>
    </w:pPr>
    <w:rPr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302541"/>
    <w:rPr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302541"/>
  </w:style>
  <w:style w:type="character" w:customStyle="1" w:styleId="23">
    <w:name w:val="Знак Знак2"/>
    <w:rsid w:val="0030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uiPriority w:val="99"/>
    <w:unhideWhenUsed/>
    <w:rsid w:val="00302541"/>
    <w:rPr>
      <w:color w:val="800080"/>
      <w:u w:val="single"/>
    </w:rPr>
  </w:style>
  <w:style w:type="paragraph" w:customStyle="1" w:styleId="xl95">
    <w:name w:val="xl95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30254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302541"/>
    <w:pPr>
      <w:spacing w:before="100" w:beforeAutospacing="1" w:after="100" w:afterAutospacing="1"/>
    </w:pPr>
  </w:style>
  <w:style w:type="paragraph" w:customStyle="1" w:styleId="xl70">
    <w:name w:val="xl70"/>
    <w:basedOn w:val="a"/>
    <w:rsid w:val="00302541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302541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24">
    <w:name w:val="xl24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8">
    <w:name w:val="çàãîëîâîê 8"/>
    <w:basedOn w:val="a"/>
    <w:next w:val="a"/>
    <w:rsid w:val="00302541"/>
    <w:pPr>
      <w:keepNext/>
      <w:spacing w:before="120" w:line="360" w:lineRule="auto"/>
      <w:jc w:val="center"/>
    </w:pPr>
  </w:style>
  <w:style w:type="paragraph" w:customStyle="1" w:styleId="52">
    <w:name w:val="çàãîëîâîê 5"/>
    <w:basedOn w:val="a"/>
    <w:next w:val="a"/>
    <w:rsid w:val="00302541"/>
    <w:pPr>
      <w:keepNext/>
      <w:spacing w:before="120"/>
    </w:pPr>
    <w:rPr>
      <w:sz w:val="28"/>
      <w:szCs w:val="28"/>
    </w:rPr>
  </w:style>
  <w:style w:type="paragraph" w:customStyle="1" w:styleId="afe">
    <w:name w:val="Îáû÷íûé"/>
    <w:rsid w:val="00302541"/>
    <w:rPr>
      <w:sz w:val="20"/>
      <w:szCs w:val="20"/>
      <w:lang w:eastAsia="ru-RU"/>
    </w:rPr>
  </w:style>
  <w:style w:type="paragraph" w:customStyle="1" w:styleId="ConsCell">
    <w:name w:val="ConsCell"/>
    <w:rsid w:val="003025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3025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2541"/>
    <w:rPr>
      <w:rFonts w:ascii="Courier New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302541"/>
    <w:pPr>
      <w:spacing w:before="100" w:beforeAutospacing="1" w:after="100" w:afterAutospacing="1"/>
    </w:pPr>
  </w:style>
  <w:style w:type="paragraph" w:customStyle="1" w:styleId="xl66">
    <w:name w:val="xl66"/>
    <w:basedOn w:val="a"/>
    <w:rsid w:val="00302541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302541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3025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u w:val="single"/>
    </w:rPr>
  </w:style>
  <w:style w:type="paragraph" w:styleId="aff">
    <w:name w:val="Subtitle"/>
    <w:basedOn w:val="a"/>
    <w:link w:val="aff0"/>
    <w:uiPriority w:val="11"/>
    <w:qFormat/>
    <w:rsid w:val="0030254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0">
    <w:name w:val="Подзаголовок Знак"/>
    <w:basedOn w:val="a0"/>
    <w:link w:val="aff"/>
    <w:uiPriority w:val="11"/>
    <w:rsid w:val="00302541"/>
    <w:rPr>
      <w:rFonts w:ascii="Arial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6">
    <w:name w:val="xl106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3025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5055</Words>
  <Characters>28817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2024-12-02T13:56:00Z</dcterms:created>
  <dcterms:modified xsi:type="dcterms:W3CDTF">2024-12-03T05:59:00Z</dcterms:modified>
</cp:coreProperties>
</file>